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D5F1A" w14:textId="1AF19B63" w:rsidR="008214D2" w:rsidRDefault="008214D2">
      <w:r>
        <w:rPr>
          <w:noProof/>
        </w:rPr>
        <w:drawing>
          <wp:inline distT="0" distB="0" distL="0" distR="0" wp14:anchorId="737780C5" wp14:editId="0EE40BB7">
            <wp:extent cx="5760720" cy="2139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EE78" w14:textId="77777777" w:rsidR="008214D2" w:rsidRDefault="008214D2"/>
    <w:p w14:paraId="71B32A56" w14:textId="77777777" w:rsidR="008214D2" w:rsidRPr="008214D2" w:rsidRDefault="008214D2" w:rsidP="00821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8214D2">
        <w:rPr>
          <w:b/>
          <w:bCs/>
        </w:rPr>
        <w:t>Kinésithérapeutes - le digital dans notre métier</w:t>
      </w:r>
    </w:p>
    <w:p w14:paraId="016C2393" w14:textId="41EACFD2" w:rsidR="008214D2" w:rsidRPr="008214D2" w:rsidRDefault="008214D2" w:rsidP="008214D2">
      <w:pPr>
        <w:rPr>
          <w:b/>
          <w:bCs/>
        </w:rPr>
      </w:pPr>
      <w:r w:rsidRPr="008214D2">
        <w:rPr>
          <w:b/>
          <w:bCs/>
        </w:rPr>
        <w:t>Description</w:t>
      </w:r>
    </w:p>
    <w:p w14:paraId="2C9D7B78" w14:textId="77777777" w:rsidR="008214D2" w:rsidRPr="008214D2" w:rsidRDefault="008214D2" w:rsidP="008214D2">
      <w:r w:rsidRPr="008214D2">
        <w:t>Thématiques abordées durant ce webinaire :</w:t>
      </w:r>
    </w:p>
    <w:p w14:paraId="309685DC" w14:textId="77777777" w:rsidR="008214D2" w:rsidRPr="008214D2" w:rsidRDefault="008214D2" w:rsidP="008214D2">
      <w:pPr>
        <w:numPr>
          <w:ilvl w:val="0"/>
          <w:numId w:val="1"/>
        </w:numPr>
        <w:spacing w:after="0"/>
      </w:pPr>
      <w:r w:rsidRPr="008214D2">
        <w:t>Téléconsultation</w:t>
      </w:r>
    </w:p>
    <w:p w14:paraId="199A110B" w14:textId="77777777" w:rsidR="008214D2" w:rsidRPr="008214D2" w:rsidRDefault="008214D2" w:rsidP="008214D2">
      <w:pPr>
        <w:numPr>
          <w:ilvl w:val="0"/>
          <w:numId w:val="1"/>
        </w:numPr>
        <w:spacing w:after="0"/>
      </w:pPr>
      <w:r w:rsidRPr="008214D2">
        <w:t>Logiciels métier / e-santé Wallonie</w:t>
      </w:r>
    </w:p>
    <w:p w14:paraId="468C9319" w14:textId="15C22926" w:rsidR="008214D2" w:rsidRDefault="008214D2" w:rsidP="008214D2">
      <w:pPr>
        <w:numPr>
          <w:ilvl w:val="0"/>
          <w:numId w:val="1"/>
        </w:numPr>
        <w:spacing w:after="0"/>
      </w:pPr>
      <w:r w:rsidRPr="008214D2">
        <w:t>Digital sénior</w:t>
      </w:r>
    </w:p>
    <w:p w14:paraId="54B164BB" w14:textId="77777777" w:rsidR="008214D2" w:rsidRPr="008214D2" w:rsidRDefault="008214D2" w:rsidP="008214D2">
      <w:pPr>
        <w:spacing w:after="0"/>
        <w:ind w:left="720"/>
      </w:pPr>
    </w:p>
    <w:p w14:paraId="19F3FBD7" w14:textId="77777777" w:rsidR="008214D2" w:rsidRPr="008214D2" w:rsidRDefault="008214D2" w:rsidP="008214D2">
      <w:pPr>
        <w:rPr>
          <w:b/>
          <w:bCs/>
        </w:rPr>
      </w:pPr>
      <w:r w:rsidRPr="008214D2">
        <w:rPr>
          <w:b/>
          <w:bCs/>
        </w:rPr>
        <w:t>Quand?</w:t>
      </w:r>
    </w:p>
    <w:p w14:paraId="6D719E10" w14:textId="47D76511" w:rsidR="008214D2" w:rsidRPr="008214D2" w:rsidRDefault="008214D2" w:rsidP="008214D2">
      <w:r w:rsidRPr="008214D2">
        <w:t>20 avr. 2021 à 19h30 </w:t>
      </w:r>
      <w:r>
        <w:t xml:space="preserve"> - </w:t>
      </w:r>
      <w:r w:rsidRPr="008214D2">
        <w:t>Pour vous inscrire, cliquez </w:t>
      </w:r>
      <w:hyperlink r:id="rId6" w:history="1">
        <w:r w:rsidRPr="008214D2">
          <w:rPr>
            <w:rStyle w:val="Lienhypertexte"/>
          </w:rPr>
          <w:t>ici</w:t>
        </w:r>
      </w:hyperlink>
    </w:p>
    <w:p w14:paraId="3AC9BD1B" w14:textId="23398AFD" w:rsidR="008214D2" w:rsidRPr="008214D2" w:rsidRDefault="008214D2" w:rsidP="008214D2">
      <w:r w:rsidRPr="008214D2">
        <w:t> </w:t>
      </w:r>
      <w:r w:rsidRPr="008214D2">
        <w:drawing>
          <wp:inline distT="0" distB="0" distL="0" distR="0" wp14:anchorId="7195BEC9" wp14:editId="28FC7C5A">
            <wp:extent cx="5760720" cy="20624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80DC" w14:textId="77777777" w:rsidR="008214D2" w:rsidRPr="008214D2" w:rsidRDefault="008214D2" w:rsidP="00821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8214D2">
        <w:rPr>
          <w:b/>
          <w:bCs/>
        </w:rPr>
        <w:t>Kinésithérapeutes - communication digitale</w:t>
      </w:r>
    </w:p>
    <w:p w14:paraId="6A7AFF53" w14:textId="2D4D240E" w:rsidR="008214D2" w:rsidRPr="008214D2" w:rsidRDefault="008214D2" w:rsidP="008214D2">
      <w:r w:rsidRPr="008214D2">
        <w:t> </w:t>
      </w:r>
      <w:r w:rsidRPr="008214D2">
        <w:rPr>
          <w:b/>
          <w:bCs/>
        </w:rPr>
        <w:t>Description</w:t>
      </w:r>
    </w:p>
    <w:p w14:paraId="0BA20F89" w14:textId="77777777" w:rsidR="008214D2" w:rsidRPr="008214D2" w:rsidRDefault="008214D2" w:rsidP="008214D2">
      <w:r w:rsidRPr="008214D2">
        <w:t>Thématiques abordées durant ce webinaire :</w:t>
      </w:r>
    </w:p>
    <w:p w14:paraId="633AC253" w14:textId="77777777" w:rsidR="008214D2" w:rsidRPr="008214D2" w:rsidRDefault="008214D2" w:rsidP="008214D2">
      <w:pPr>
        <w:numPr>
          <w:ilvl w:val="0"/>
          <w:numId w:val="2"/>
        </w:numPr>
        <w:spacing w:after="0"/>
      </w:pPr>
      <w:r w:rsidRPr="008214D2">
        <w:t>Gestion de la publicité via internet et les réseaux sociaux</w:t>
      </w:r>
    </w:p>
    <w:p w14:paraId="603DD5E6" w14:textId="77777777" w:rsidR="008214D2" w:rsidRPr="008214D2" w:rsidRDefault="008214D2" w:rsidP="008214D2">
      <w:pPr>
        <w:numPr>
          <w:ilvl w:val="0"/>
          <w:numId w:val="2"/>
        </w:numPr>
        <w:spacing w:after="0"/>
      </w:pPr>
      <w:r w:rsidRPr="008214D2">
        <w:t xml:space="preserve">Google </w:t>
      </w:r>
      <w:proofErr w:type="spellStart"/>
      <w:r w:rsidRPr="008214D2">
        <w:t>My</w:t>
      </w:r>
      <w:proofErr w:type="spellEnd"/>
      <w:r w:rsidRPr="008214D2">
        <w:t xml:space="preserve"> Business</w:t>
      </w:r>
    </w:p>
    <w:p w14:paraId="3F43BA09" w14:textId="77777777" w:rsidR="008214D2" w:rsidRPr="008214D2" w:rsidRDefault="008214D2" w:rsidP="008214D2">
      <w:pPr>
        <w:numPr>
          <w:ilvl w:val="0"/>
          <w:numId w:val="2"/>
        </w:numPr>
        <w:spacing w:after="0"/>
      </w:pPr>
      <w:r w:rsidRPr="008214D2">
        <w:t>Gestion des avis clients sur Google</w:t>
      </w:r>
    </w:p>
    <w:p w14:paraId="2444D12D" w14:textId="77777777" w:rsidR="008214D2" w:rsidRPr="008214D2" w:rsidRDefault="008214D2" w:rsidP="008214D2">
      <w:pPr>
        <w:numPr>
          <w:ilvl w:val="0"/>
          <w:numId w:val="2"/>
        </w:numPr>
        <w:spacing w:after="0"/>
      </w:pPr>
      <w:r w:rsidRPr="008214D2">
        <w:t>Création d'un site web</w:t>
      </w:r>
    </w:p>
    <w:p w14:paraId="7F196005" w14:textId="77777777" w:rsidR="008214D2" w:rsidRPr="008214D2" w:rsidRDefault="008214D2" w:rsidP="008214D2">
      <w:pPr>
        <w:numPr>
          <w:ilvl w:val="0"/>
          <w:numId w:val="2"/>
        </w:numPr>
        <w:spacing w:after="0"/>
      </w:pPr>
      <w:r w:rsidRPr="008214D2">
        <w:t>Les moyens de paiement électronique via smartphone</w:t>
      </w:r>
    </w:p>
    <w:p w14:paraId="0B859442" w14:textId="2AED2F3D" w:rsidR="008214D2" w:rsidRDefault="008214D2" w:rsidP="008214D2">
      <w:pPr>
        <w:numPr>
          <w:ilvl w:val="0"/>
          <w:numId w:val="2"/>
        </w:numPr>
        <w:spacing w:after="0"/>
      </w:pPr>
      <w:r w:rsidRPr="008214D2">
        <w:t>Applications du secteur</w:t>
      </w:r>
    </w:p>
    <w:p w14:paraId="683A0AEE" w14:textId="77777777" w:rsidR="008214D2" w:rsidRPr="008214D2" w:rsidRDefault="008214D2" w:rsidP="008214D2">
      <w:pPr>
        <w:spacing w:after="0"/>
        <w:ind w:left="720"/>
      </w:pPr>
    </w:p>
    <w:p w14:paraId="1E9565F2" w14:textId="77777777" w:rsidR="008214D2" w:rsidRPr="008214D2" w:rsidRDefault="008214D2" w:rsidP="008214D2">
      <w:pPr>
        <w:rPr>
          <w:b/>
          <w:bCs/>
        </w:rPr>
      </w:pPr>
      <w:r w:rsidRPr="008214D2">
        <w:rPr>
          <w:b/>
          <w:bCs/>
        </w:rPr>
        <w:t>Quand?</w:t>
      </w:r>
    </w:p>
    <w:p w14:paraId="7B1C4537" w14:textId="3472302D" w:rsidR="008214D2" w:rsidRDefault="008214D2">
      <w:r w:rsidRPr="008214D2">
        <w:t>5 mai 2021 à 19h30</w:t>
      </w:r>
      <w:r>
        <w:t xml:space="preserve"> - </w:t>
      </w:r>
      <w:r w:rsidRPr="008214D2">
        <w:t>Pour vous inscrire, cliquez </w:t>
      </w:r>
      <w:hyperlink r:id="rId8" w:history="1">
        <w:r w:rsidRPr="008214D2">
          <w:rPr>
            <w:rStyle w:val="Lienhypertexte"/>
          </w:rPr>
          <w:t>ici</w:t>
        </w:r>
      </w:hyperlink>
    </w:p>
    <w:sectPr w:rsidR="008214D2" w:rsidSect="008214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F0553"/>
    <w:multiLevelType w:val="multilevel"/>
    <w:tmpl w:val="EAC2A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7E3763"/>
    <w:multiLevelType w:val="multilevel"/>
    <w:tmpl w:val="2C7C0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D2"/>
    <w:rsid w:val="00487DEC"/>
    <w:rsid w:val="0082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B00B6"/>
  <w15:chartTrackingRefBased/>
  <w15:docId w15:val="{12B009CA-336D-4C10-BC91-B137F561A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214D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14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8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webinar/register/WN_Zv7ceke2S1WuqDAKJCdKF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oom.us/webinar/register/WN_OHXlSTD5TgSovfQJyzGO1A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648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Van Dooren</dc:creator>
  <cp:keywords/>
  <dc:description/>
  <cp:lastModifiedBy>Fabienne Van Dooren</cp:lastModifiedBy>
  <cp:revision>1</cp:revision>
  <cp:lastPrinted>2021-03-30T11:01:00Z</cp:lastPrinted>
  <dcterms:created xsi:type="dcterms:W3CDTF">2021-03-30T10:55:00Z</dcterms:created>
  <dcterms:modified xsi:type="dcterms:W3CDTF">2021-03-30T11:03:00Z</dcterms:modified>
</cp:coreProperties>
</file>